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Credit </w:t>
      </w:r>
      <w:r w:rsidR="00241F97">
        <w:rPr>
          <w:rFonts w:ascii="Calibri" w:eastAsia="Calibri" w:hAnsi="Calibri" w:cs="Times New Roman"/>
          <w:b/>
        </w:rPr>
        <w:t>3</w:t>
      </w:r>
      <w:r w:rsidR="00735008">
        <w:rPr>
          <w:rFonts w:ascii="Calibri" w:eastAsia="Calibri" w:hAnsi="Calibri" w:cs="Times New Roman"/>
          <w:b/>
        </w:rPr>
        <w:t>B</w:t>
      </w:r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8"/>
        <w:gridCol w:w="2332"/>
        <w:gridCol w:w="2331"/>
        <w:gridCol w:w="2339"/>
      </w:tblGrid>
      <w:tr w:rsidR="002C02E2" w:rsidRPr="0086289C" w:rsidTr="002C02E2">
        <w:tc>
          <w:tcPr>
            <w:tcW w:w="2348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version</w:t>
            </w:r>
          </w:p>
        </w:tc>
        <w:tc>
          <w:tcPr>
            <w:tcW w:w="2332" w:type="dxa"/>
          </w:tcPr>
          <w:p w:rsidR="0086289C" w:rsidRPr="00C0202E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function</w:t>
            </w:r>
          </w:p>
        </w:tc>
        <w:tc>
          <w:tcPr>
            <w:tcW w:w="2331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period</w:t>
            </w:r>
          </w:p>
        </w:tc>
        <w:tc>
          <w:tcPr>
            <w:tcW w:w="2339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Odd function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E91F99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Even function</w:t>
            </w:r>
          </w:p>
        </w:tc>
        <w:tc>
          <w:tcPr>
            <w:tcW w:w="2332" w:type="dxa"/>
          </w:tcPr>
          <w:p w:rsidR="0086289C" w:rsidRPr="0086289C" w:rsidRDefault="00E91F99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Sector </w:t>
            </w:r>
            <w:r w:rsidR="00BE650C">
              <w:rPr>
                <w:rFonts w:ascii="Calibri" w:eastAsia="Calibri" w:hAnsi="Calibri" w:cs="Times New Roman"/>
              </w:rPr>
              <w:t>area</w:t>
            </w:r>
          </w:p>
        </w:tc>
        <w:tc>
          <w:tcPr>
            <w:tcW w:w="2331" w:type="dxa"/>
          </w:tcPr>
          <w:p w:rsidR="00FB46EA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Arc length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radius</w:t>
            </w:r>
            <w:r w:rsidR="00B6055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diameter</w:t>
            </w:r>
          </w:p>
        </w:tc>
        <w:tc>
          <w:tcPr>
            <w:tcW w:w="2332" w:type="dxa"/>
          </w:tcPr>
          <w:p w:rsidR="00B6055E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triangle</w:t>
            </w:r>
          </w:p>
        </w:tc>
        <w:tc>
          <w:tcPr>
            <w:tcW w:w="2331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Central angle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Angle measure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</w:t>
            </w:r>
          </w:p>
        </w:tc>
        <w:tc>
          <w:tcPr>
            <w:tcW w:w="2332" w:type="dxa"/>
          </w:tcPr>
          <w:p w:rsidR="0086289C" w:rsidRPr="0086289C" w:rsidRDefault="00BE650C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</w:t>
            </w:r>
          </w:p>
        </w:tc>
        <w:tc>
          <w:tcPr>
            <w:tcW w:w="2331" w:type="dxa"/>
          </w:tcPr>
          <w:p w:rsidR="0086289C" w:rsidRPr="0086289C" w:rsidRDefault="00BE650C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Tan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Square Pyramid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Trigonometric ratios</w:t>
            </w:r>
          </w:p>
        </w:tc>
        <w:tc>
          <w:tcPr>
            <w:tcW w:w="2332" w:type="dxa"/>
          </w:tcPr>
          <w:p w:rsidR="0086289C" w:rsidRPr="0086289C" w:rsidRDefault="00E91F99" w:rsidP="006158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amplitude</w:t>
            </w:r>
          </w:p>
        </w:tc>
        <w:tc>
          <w:tcPr>
            <w:tcW w:w="2331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Phase shift</w:t>
            </w:r>
          </w:p>
        </w:tc>
        <w:tc>
          <w:tcPr>
            <w:tcW w:w="2339" w:type="dxa"/>
          </w:tcPr>
          <w:p w:rsidR="0086289C" w:rsidRPr="005A6DD6" w:rsidRDefault="00E91F99" w:rsidP="00E91F99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Vertical shift</w:t>
            </w:r>
          </w:p>
        </w:tc>
      </w:tr>
      <w:tr w:rsidR="002C02E2" w:rsidRPr="0086289C" w:rsidTr="002C02E2">
        <w:trPr>
          <w:trHeight w:val="215"/>
        </w:trPr>
        <w:tc>
          <w:tcPr>
            <w:tcW w:w="2348" w:type="dxa"/>
          </w:tcPr>
          <w:p w:rsidR="00A076C0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period</w:t>
            </w:r>
          </w:p>
        </w:tc>
        <w:tc>
          <w:tcPr>
            <w:tcW w:w="2332" w:type="dxa"/>
          </w:tcPr>
          <w:p w:rsidR="00A076C0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Polar coordinates</w:t>
            </w:r>
          </w:p>
        </w:tc>
        <w:tc>
          <w:tcPr>
            <w:tcW w:w="2331" w:type="dxa"/>
          </w:tcPr>
          <w:p w:rsidR="00A076C0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radians</w:t>
            </w:r>
          </w:p>
        </w:tc>
        <w:tc>
          <w:tcPr>
            <w:tcW w:w="2339" w:type="dxa"/>
          </w:tcPr>
          <w:p w:rsidR="00A076C0" w:rsidRDefault="00D82810" w:rsidP="00D828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degrees</w:t>
            </w:r>
          </w:p>
        </w:tc>
      </w:tr>
      <w:tr w:rsidR="00FA7413" w:rsidRPr="0086289C" w:rsidTr="002C02E2">
        <w:trPr>
          <w:trHeight w:val="215"/>
        </w:trPr>
        <w:tc>
          <w:tcPr>
            <w:tcW w:w="2348" w:type="dxa"/>
          </w:tcPr>
          <w:p w:rsidR="00FA7413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coterminal</w:t>
            </w:r>
          </w:p>
        </w:tc>
        <w:tc>
          <w:tcPr>
            <w:tcW w:w="2332" w:type="dxa"/>
          </w:tcPr>
          <w:p w:rsidR="00FA7413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Positive angle</w:t>
            </w:r>
          </w:p>
        </w:tc>
        <w:tc>
          <w:tcPr>
            <w:tcW w:w="2331" w:type="dxa"/>
          </w:tcPr>
          <w:p w:rsidR="00FA7413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Negative angle</w:t>
            </w:r>
          </w:p>
        </w:tc>
        <w:tc>
          <w:tcPr>
            <w:tcW w:w="2339" w:type="dxa"/>
          </w:tcPr>
          <w:p w:rsidR="00FA7413" w:rsidRDefault="00E91F99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asymptotes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240EA3" w:rsidRDefault="00240EA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Construct and annotate a triangle given trig ratios.</w:t>
      </w:r>
    </w:p>
    <w:p w:rsidR="00240EA3" w:rsidRDefault="00240EA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equation of a trig function given a graph.</w:t>
      </w:r>
    </w:p>
    <w:p w:rsidR="003D0A83" w:rsidRDefault="003D0A8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Mark the amplitude of a trig function on a graph.</w:t>
      </w:r>
    </w:p>
    <w:p w:rsidR="003D0A83" w:rsidRDefault="003D0A8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amplitude of a trig function.</w:t>
      </w:r>
    </w:p>
    <w:p w:rsidR="003D0A83" w:rsidRDefault="003D0A8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phase shift from an equation of a trig function.</w:t>
      </w:r>
    </w:p>
    <w:p w:rsidR="00E91F99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D82810">
        <w:rPr>
          <w:rFonts w:ascii="Calibri" w:eastAsia="Calibri" w:hAnsi="Calibri" w:cs="Times New Roman"/>
        </w:rPr>
        <w:t xml:space="preserve">Identify the </w:t>
      </w:r>
      <w:r>
        <w:rPr>
          <w:rFonts w:ascii="Calibri" w:eastAsia="Calibri" w:hAnsi="Calibri" w:cs="Times New Roman"/>
        </w:rPr>
        <w:t>vertical</w:t>
      </w:r>
      <w:r w:rsidRPr="00D82810">
        <w:rPr>
          <w:rFonts w:ascii="Calibri" w:eastAsia="Calibri" w:hAnsi="Calibri" w:cs="Times New Roman"/>
        </w:rPr>
        <w:t xml:space="preserve"> shift from an equation of a trig funct</w:t>
      </w:r>
      <w:r>
        <w:rPr>
          <w:rFonts w:ascii="Calibri" w:eastAsia="Calibri" w:hAnsi="Calibri" w:cs="Times New Roman"/>
        </w:rPr>
        <w:t>ion</w:t>
      </w:r>
      <w:r w:rsidR="00E91F99">
        <w:rPr>
          <w:rFonts w:ascii="Calibri" w:eastAsia="Calibri" w:hAnsi="Calibri" w:cs="Times New Roman"/>
        </w:rPr>
        <w:t>.</w:t>
      </w:r>
    </w:p>
    <w:p w:rsidR="00E91F99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period of a trig function</w:t>
      </w:r>
      <w:r w:rsidR="00E91F99">
        <w:rPr>
          <w:rFonts w:ascii="Calibri" w:eastAsia="Calibri" w:hAnsi="Calibri" w:cs="Times New Roman"/>
        </w:rPr>
        <w:t>.</w:t>
      </w:r>
    </w:p>
    <w:p w:rsidR="00D82810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an angle in a quadrant.</w:t>
      </w:r>
    </w:p>
    <w:p w:rsidR="00D82810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 radian in a quadrant.</w:t>
      </w:r>
    </w:p>
    <w:p w:rsidR="00D82810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polar coordinates for a point.</w:t>
      </w:r>
    </w:p>
    <w:p w:rsidR="00D82810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Graph the tangent function and identify the asymptotes.</w:t>
      </w:r>
    </w:p>
    <w:p w:rsidR="00FA7413" w:rsidRDefault="00FA741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Heron’s Formula to find the area of a triangle.</w:t>
      </w:r>
    </w:p>
    <w:p w:rsidR="004A1352" w:rsidRDefault="004A1352" w:rsidP="004A1352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023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7F"/>
    <w:multiLevelType w:val="hybridMultilevel"/>
    <w:tmpl w:val="5B32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412"/>
    <w:multiLevelType w:val="hybridMultilevel"/>
    <w:tmpl w:val="B1B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F22"/>
    <w:multiLevelType w:val="hybridMultilevel"/>
    <w:tmpl w:val="3280C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qgUAYFr2lCwAAAA="/>
  </w:docVars>
  <w:rsids>
    <w:rsidRoot w:val="0086289C"/>
    <w:rsid w:val="000B7A61"/>
    <w:rsid w:val="00161F01"/>
    <w:rsid w:val="001B243E"/>
    <w:rsid w:val="00240EA3"/>
    <w:rsid w:val="00241F97"/>
    <w:rsid w:val="002C02E2"/>
    <w:rsid w:val="00361CDC"/>
    <w:rsid w:val="003D0A83"/>
    <w:rsid w:val="003E2C5A"/>
    <w:rsid w:val="003F6C4D"/>
    <w:rsid w:val="00415DDE"/>
    <w:rsid w:val="00426CAA"/>
    <w:rsid w:val="004A1352"/>
    <w:rsid w:val="004E5780"/>
    <w:rsid w:val="00523B3B"/>
    <w:rsid w:val="00544DD2"/>
    <w:rsid w:val="005A6DD6"/>
    <w:rsid w:val="006158BB"/>
    <w:rsid w:val="00654D58"/>
    <w:rsid w:val="007045A7"/>
    <w:rsid w:val="00735008"/>
    <w:rsid w:val="008352D8"/>
    <w:rsid w:val="0086121D"/>
    <w:rsid w:val="0086289C"/>
    <w:rsid w:val="00970285"/>
    <w:rsid w:val="009B2B1D"/>
    <w:rsid w:val="00A076C0"/>
    <w:rsid w:val="00A76CBD"/>
    <w:rsid w:val="00B00570"/>
    <w:rsid w:val="00B6055E"/>
    <w:rsid w:val="00BA674A"/>
    <w:rsid w:val="00BD539C"/>
    <w:rsid w:val="00BE650C"/>
    <w:rsid w:val="00C0202E"/>
    <w:rsid w:val="00D37B69"/>
    <w:rsid w:val="00D82810"/>
    <w:rsid w:val="00E901A9"/>
    <w:rsid w:val="00E91F99"/>
    <w:rsid w:val="00F511F7"/>
    <w:rsid w:val="00F6783B"/>
    <w:rsid w:val="00FA06A7"/>
    <w:rsid w:val="00FA7413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Jordan</dc:creator>
  <cp:lastModifiedBy>Math OG</cp:lastModifiedBy>
  <cp:revision>3</cp:revision>
  <dcterms:created xsi:type="dcterms:W3CDTF">2016-08-10T01:31:00Z</dcterms:created>
  <dcterms:modified xsi:type="dcterms:W3CDTF">2016-08-10T01:32:00Z</dcterms:modified>
</cp:coreProperties>
</file>