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</w:p>
    <w:p w:rsidR="008A6C5C" w:rsidRDefault="0028350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Congruence, Construction, and Proof</w:t>
      </w:r>
    </w:p>
    <w:p w:rsidR="00823037" w:rsidRPr="00823037" w:rsidRDefault="00594DDD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Module 6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283507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slope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Perpendicular lines</w:t>
            </w:r>
          </w:p>
        </w:tc>
        <w:tc>
          <w:tcPr>
            <w:tcW w:w="2394" w:type="dxa"/>
          </w:tcPr>
          <w:p w:rsidR="00823037" w:rsidRPr="00823037" w:rsidRDefault="00283507" w:rsidP="008A6C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Parallel Lines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Inductive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283507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Congruence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Construction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Low Paragraph Proof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Deductive Reasoning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283507" w:rsidP="002835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Rigid-motion Transformations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Translations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Reflections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Rotations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D62E43" w:rsidP="002835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Pre-image, </w:t>
            </w:r>
            <w:r w:rsidR="00283507">
              <w:rPr>
                <w:rFonts w:ascii="Calibri" w:eastAsia="Calibri" w:hAnsi="Calibri" w:cs="Times New Roman"/>
              </w:rPr>
              <w:t>Image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Rotational symmetry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Lines of symmetry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Quadrilateral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Recursive Function Form</w:t>
            </w:r>
          </w:p>
        </w:tc>
        <w:tc>
          <w:tcPr>
            <w:tcW w:w="2394" w:type="dxa"/>
          </w:tcPr>
          <w:p w:rsidR="00823037" w:rsidRPr="00823037" w:rsidRDefault="008A6C5C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Open circle</w:t>
            </w:r>
          </w:p>
        </w:tc>
        <w:tc>
          <w:tcPr>
            <w:tcW w:w="2394" w:type="dxa"/>
          </w:tcPr>
          <w:p w:rsidR="00823037" w:rsidRPr="00823037" w:rsidRDefault="00823037" w:rsidP="00823037">
            <w:pPr>
              <w:rPr>
                <w:rFonts w:ascii="Calibri" w:eastAsia="Calibri" w:hAnsi="Calibri" w:cs="Times New Roman"/>
              </w:rPr>
            </w:pPr>
            <w:r w:rsidRPr="00823037">
              <w:rPr>
                <w:rFonts w:ascii="Calibri" w:eastAsia="Calibri" w:hAnsi="Calibri" w:cs="Times New Roman"/>
              </w:rPr>
              <w:t>Discrete Function</w:t>
            </w:r>
          </w:p>
        </w:tc>
        <w:tc>
          <w:tcPr>
            <w:tcW w:w="2394" w:type="dxa"/>
          </w:tcPr>
          <w:p w:rsidR="00823037" w:rsidRPr="00823037" w:rsidRDefault="008E7C8E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Inscribed polygon</w:t>
            </w:r>
          </w:p>
        </w:tc>
      </w:tr>
      <w:tr w:rsidR="00C11AF8" w:rsidRPr="00823037" w:rsidTr="003F7B9B">
        <w:tc>
          <w:tcPr>
            <w:tcW w:w="2394" w:type="dxa"/>
          </w:tcPr>
          <w:p w:rsidR="00C11AF8" w:rsidRPr="00823037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Transformation Sequence</w:t>
            </w:r>
          </w:p>
        </w:tc>
        <w:tc>
          <w:tcPr>
            <w:tcW w:w="2394" w:type="dxa"/>
          </w:tcPr>
          <w:p w:rsidR="00C11AF8" w:rsidRPr="00823037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ASA</w:t>
            </w:r>
            <w:r w:rsidR="008E7C8E">
              <w:rPr>
                <w:rFonts w:ascii="Calibri" w:eastAsia="Calibri" w:hAnsi="Calibri" w:cs="Times New Roman"/>
              </w:rPr>
              <w:t>,SAS</w:t>
            </w:r>
          </w:p>
        </w:tc>
        <w:tc>
          <w:tcPr>
            <w:tcW w:w="2394" w:type="dxa"/>
          </w:tcPr>
          <w:p w:rsidR="00C11AF8" w:rsidRPr="00823037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Regular polygon</w:t>
            </w:r>
          </w:p>
        </w:tc>
        <w:tc>
          <w:tcPr>
            <w:tcW w:w="2394" w:type="dxa"/>
          </w:tcPr>
          <w:p w:rsidR="00C11AF8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SSS</w:t>
            </w:r>
          </w:p>
        </w:tc>
      </w:tr>
      <w:tr w:rsidR="00137B99" w:rsidRPr="00823037" w:rsidTr="003F7B9B">
        <w:tc>
          <w:tcPr>
            <w:tcW w:w="2394" w:type="dxa"/>
          </w:tcPr>
          <w:p w:rsidR="00137B99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Inconsistent system</w:t>
            </w:r>
          </w:p>
        </w:tc>
        <w:tc>
          <w:tcPr>
            <w:tcW w:w="2394" w:type="dxa"/>
          </w:tcPr>
          <w:p w:rsidR="00137B99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Dependent system</w:t>
            </w:r>
          </w:p>
        </w:tc>
        <w:tc>
          <w:tcPr>
            <w:tcW w:w="2394" w:type="dxa"/>
          </w:tcPr>
          <w:p w:rsidR="00137B99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System of Linear Equations</w:t>
            </w:r>
          </w:p>
        </w:tc>
        <w:tc>
          <w:tcPr>
            <w:tcW w:w="2394" w:type="dxa"/>
          </w:tcPr>
          <w:p w:rsidR="00137B99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Compass/Straight edge construction</w:t>
            </w:r>
          </w:p>
        </w:tc>
      </w:tr>
    </w:tbl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  <w:bookmarkStart w:id="0" w:name="_GoBack"/>
      <w:bookmarkEnd w:id="0"/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D62E43" w:rsidRDefault="00D62E43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a rotation of a polygon around a point on a graph for 90, 180, and 270 degrees.</w:t>
      </w:r>
    </w:p>
    <w:p w:rsidR="00D62E43" w:rsidRDefault="00D62E43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a reflection of a polygon over the x-axis and y-axis.</w:t>
      </w:r>
    </w:p>
    <w:p w:rsidR="00D62E43" w:rsidRDefault="00D62E43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Know the names of regular polygons and the number of sides for each: triangle, rectangle, square, pentagon, hexagon, octagon, </w:t>
      </w:r>
      <w:proofErr w:type="gramStart"/>
      <w:r>
        <w:rPr>
          <w:rFonts w:ascii="Calibri" w:eastAsia="Calibri" w:hAnsi="Calibri" w:cs="Times New Roman"/>
        </w:rPr>
        <w:t>n</w:t>
      </w:r>
      <w:proofErr w:type="gramEnd"/>
      <w:r>
        <w:rPr>
          <w:rFonts w:ascii="Calibri" w:eastAsia="Calibri" w:hAnsi="Calibri" w:cs="Times New Roman"/>
        </w:rPr>
        <w:t>-gon.</w:t>
      </w:r>
    </w:p>
    <w:p w:rsidR="00D62E43" w:rsidRDefault="00D62E43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Know the different ways of identifying congruent triangles using SAS, SS, </w:t>
      </w:r>
      <w:proofErr w:type="gramStart"/>
      <w:r>
        <w:rPr>
          <w:rFonts w:ascii="Calibri" w:eastAsia="Calibri" w:hAnsi="Calibri" w:cs="Times New Roman"/>
        </w:rPr>
        <w:t>SAS</w:t>
      </w:r>
      <w:proofErr w:type="gramEnd"/>
      <w:r>
        <w:rPr>
          <w:rFonts w:ascii="Calibri" w:eastAsia="Calibri" w:hAnsi="Calibri" w:cs="Times New Roman"/>
        </w:rPr>
        <w:t>.</w:t>
      </w:r>
    </w:p>
    <w:p w:rsidR="008E7C8E" w:rsidRDefault="008E7C8E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the number of diagonals in a regular polygon.</w:t>
      </w:r>
    </w:p>
    <w:p w:rsidR="008E7C8E" w:rsidRDefault="008E7C8E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Construct a square.</w:t>
      </w:r>
    </w:p>
    <w:p w:rsidR="008E7C8E" w:rsidRDefault="008E7C8E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Inscribe a square in a circle.</w:t>
      </w:r>
    </w:p>
    <w:p w:rsidR="008E7C8E" w:rsidRDefault="008E7C8E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Describe a transformation sequence.</w:t>
      </w:r>
    </w:p>
    <w:p w:rsidR="008E7C8E" w:rsidRDefault="008E7C8E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Construct a Rhombus.</w:t>
      </w:r>
    </w:p>
    <w:p w:rsidR="008E7C8E" w:rsidRDefault="008E7C8E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Construct congruent angles.</w:t>
      </w:r>
    </w:p>
    <w:p w:rsidR="008E7C8E" w:rsidRDefault="008E7C8E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Construct congruent segments.</w:t>
      </w:r>
    </w:p>
    <w:p w:rsidR="009B45B7" w:rsidRDefault="009B45B7" w:rsidP="008E7C8E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137B99"/>
    <w:rsid w:val="001C67A0"/>
    <w:rsid w:val="00283507"/>
    <w:rsid w:val="003E2C5A"/>
    <w:rsid w:val="00594DDD"/>
    <w:rsid w:val="00823037"/>
    <w:rsid w:val="008A6C5C"/>
    <w:rsid w:val="008E7C8E"/>
    <w:rsid w:val="009B45B7"/>
    <w:rsid w:val="00C11AF8"/>
    <w:rsid w:val="00C85C6E"/>
    <w:rsid w:val="00D62E43"/>
    <w:rsid w:val="00DA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3</cp:revision>
  <dcterms:created xsi:type="dcterms:W3CDTF">2014-09-04T19:48:00Z</dcterms:created>
  <dcterms:modified xsi:type="dcterms:W3CDTF">2014-09-04T20:22:00Z</dcterms:modified>
</cp:coreProperties>
</file>